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ВОСТОЧНО-ЕВРОПЕЙСКАЯ АССОЦИАЦИЯ АРТ-ТЕРАПИИ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ВСЕУКРАИНСКАЯ АРТ-ТЕРАПЕВТИЧЕСКАЯ АССОЦИАЦИЯ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ЗАПАДНОУКРАИНСКАЯ АССОЦИАЦИЯ АРТ-ПСИХОЛОГОВ И АРТ-ТЕРАПЕВТОВ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КИЕВСКАЯ АССОЦИАЦИЯ ПСИХОДРАМЫ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ЦЕНТР ПСИХОЛОГИИ ДВИЖЕНИЯ «MALUMA&amp;TAKETE»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ЦЕНТР МЕДИКО-ПСИХОЛОГИЧЕСКОЙ ПОМОЩИ «ИСТОЧНИК ЖИЗНИ»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ЗАПОРОЖСКАЯ ОБЛАСТНАЯ ОБЩЕСТВЕННАЯ ОРГАНИЗАЦИЯ ОБЪЕДИНЕНИЕ ПСИХОЛОГОВ И ПСИХОАНАЛИТИКОВ «ВЗАИМОДЕЙСТВИЕ»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ТВОРЧЕСКОЕ АРТ-ТЕРАПЕВТИЧЕСКОЕ ОБЪЕДИНЕНИЕ «ART-LIFE»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при поддержке</w:t>
      </w:r>
    </w:p>
    <w:p w:rsidR="001C52BB" w:rsidRPr="00374F49" w:rsidRDefault="001C52BB" w:rsidP="001C52BB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0"/>
          <w:szCs w:val="20"/>
        </w:rPr>
      </w:pPr>
      <w:r w:rsidRPr="00374F49">
        <w:rPr>
          <w:rFonts w:cs="Tahoma"/>
          <w:b/>
          <w:color w:val="17365D" w:themeColor="text2" w:themeShade="BF"/>
          <w:sz w:val="20"/>
          <w:szCs w:val="20"/>
        </w:rPr>
        <w:t>ИНСТИТУТА ПСИХОЛОГИИ ИМ. Г.С КОСТЮКА НАПН УКРАИНЫ</w:t>
      </w:r>
    </w:p>
    <w:p w:rsidR="00294673" w:rsidRPr="00F60602" w:rsidRDefault="00294673" w:rsidP="00294673">
      <w:pPr>
        <w:spacing w:after="0" w:line="240" w:lineRule="auto"/>
        <w:jc w:val="center"/>
        <w:rPr>
          <w:rFonts w:cs="Tahoma"/>
          <w:b/>
          <w:color w:val="323E4F"/>
          <w:sz w:val="20"/>
          <w:szCs w:val="20"/>
        </w:rPr>
      </w:pPr>
    </w:p>
    <w:p w:rsidR="00294673" w:rsidRPr="00F60602" w:rsidRDefault="00294673" w:rsidP="00294673">
      <w:pPr>
        <w:spacing w:after="0" w:line="240" w:lineRule="auto"/>
        <w:jc w:val="center"/>
        <w:rPr>
          <w:rFonts w:cs="Tahoma"/>
          <w:b/>
          <w:color w:val="170262"/>
          <w:sz w:val="32"/>
          <w:szCs w:val="32"/>
        </w:rPr>
      </w:pPr>
      <w:r w:rsidRPr="00F60602">
        <w:rPr>
          <w:rFonts w:cs="Tahoma"/>
          <w:b/>
          <w:color w:val="170262"/>
          <w:sz w:val="32"/>
          <w:szCs w:val="32"/>
        </w:rPr>
        <w:t>ВСЕУКРАИНСКИЙ ФЕСТИВАЛЬ ПСИХОТЕРАПИИ И ТВОРЧЕСТВА</w:t>
      </w:r>
    </w:p>
    <w:p w:rsidR="00294673" w:rsidRDefault="00294673" w:rsidP="00294673">
      <w:pPr>
        <w:spacing w:after="0" w:line="240" w:lineRule="auto"/>
        <w:jc w:val="center"/>
        <w:rPr>
          <w:rFonts w:cs="Tahoma"/>
          <w:b/>
          <w:color w:val="C00000"/>
          <w:sz w:val="32"/>
          <w:szCs w:val="32"/>
        </w:rPr>
      </w:pPr>
      <w:r w:rsidRPr="00F60602">
        <w:rPr>
          <w:rFonts w:cs="Tahoma"/>
          <w:b/>
          <w:color w:val="C00000"/>
          <w:sz w:val="32"/>
          <w:szCs w:val="32"/>
        </w:rPr>
        <w:t xml:space="preserve">«ART-LIFE - </w:t>
      </w:r>
      <w:proofErr w:type="spellStart"/>
      <w:r w:rsidRPr="00F60602">
        <w:rPr>
          <w:rFonts w:cs="Tahoma"/>
          <w:b/>
          <w:color w:val="C00000"/>
          <w:sz w:val="32"/>
          <w:szCs w:val="32"/>
        </w:rPr>
        <w:t>Хортица</w:t>
      </w:r>
      <w:proofErr w:type="spellEnd"/>
      <w:r w:rsidRPr="00F60602">
        <w:rPr>
          <w:rFonts w:cs="Tahoma"/>
          <w:b/>
          <w:color w:val="C00000"/>
          <w:sz w:val="32"/>
          <w:szCs w:val="32"/>
        </w:rPr>
        <w:t>»</w:t>
      </w:r>
    </w:p>
    <w:p w:rsidR="001C52BB" w:rsidRPr="00F60602" w:rsidRDefault="001C52BB" w:rsidP="00294673">
      <w:pPr>
        <w:spacing w:after="0" w:line="240" w:lineRule="auto"/>
        <w:jc w:val="center"/>
        <w:rPr>
          <w:rFonts w:cs="Tahoma"/>
          <w:b/>
          <w:color w:val="C00000"/>
          <w:sz w:val="32"/>
          <w:szCs w:val="32"/>
        </w:rPr>
      </w:pPr>
    </w:p>
    <w:p w:rsidR="00294673" w:rsidRPr="00F60602" w:rsidRDefault="00294673" w:rsidP="00294673">
      <w:pPr>
        <w:spacing w:after="0" w:line="240" w:lineRule="auto"/>
        <w:jc w:val="center"/>
        <w:rPr>
          <w:rFonts w:cs="Tahoma"/>
          <w:b/>
          <w:color w:val="323E4F"/>
          <w:sz w:val="28"/>
          <w:szCs w:val="28"/>
        </w:rPr>
      </w:pPr>
      <w:r w:rsidRPr="00F60602">
        <w:rPr>
          <w:rFonts w:cs="Tahoma"/>
          <w:b/>
          <w:color w:val="323E4F"/>
          <w:sz w:val="28"/>
          <w:szCs w:val="28"/>
        </w:rPr>
        <w:t>Запорожье / 16 – 18 сентября / 2016</w:t>
      </w:r>
    </w:p>
    <w:p w:rsidR="007A6BB1" w:rsidRPr="00F60602" w:rsidRDefault="00294673" w:rsidP="007A6BB1">
      <w:pPr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F60602">
        <w:rPr>
          <w:rFonts w:cs="Tahoma"/>
          <w:b/>
          <w:noProof/>
          <w:sz w:val="18"/>
          <w:szCs w:val="18"/>
        </w:rPr>
        <w:drawing>
          <wp:inline distT="0" distB="0" distL="0" distR="0" wp14:anchorId="61851BF9" wp14:editId="4A8F04E9">
            <wp:extent cx="5327428" cy="2733675"/>
            <wp:effectExtent l="0" t="0" r="0" b="0"/>
            <wp:docPr id="2" name="Рисунок 2" descr="C:\Users\ион\Pictures\astronomicheskie-sumer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он\Pictures\astronomicheskie-sumerki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918" cy="27359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0669" w:rsidRPr="00F60602" w:rsidRDefault="00F50669" w:rsidP="00294673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F60602">
        <w:rPr>
          <w:rFonts w:cs="Tahoma"/>
          <w:b/>
          <w:color w:val="FFFF99"/>
          <w:sz w:val="24"/>
          <w:szCs w:val="24"/>
        </w:rPr>
        <w:t>УСЛОВИЯ УЧАСТИЯ В РАБОТЕ ФЕСТИВАЛЯ</w:t>
      </w:r>
    </w:p>
    <w:p w:rsidR="00F50669" w:rsidRPr="00F60602" w:rsidRDefault="00F50669" w:rsidP="00F50669">
      <w:pPr>
        <w:spacing w:after="0"/>
        <w:rPr>
          <w:rFonts w:cs="Tahoma"/>
          <w:b/>
          <w:color w:val="17365D" w:themeColor="text2" w:themeShade="BF"/>
          <w:sz w:val="24"/>
          <w:szCs w:val="24"/>
        </w:rPr>
      </w:pPr>
    </w:p>
    <w:p w:rsidR="00F50669" w:rsidRPr="00F60602" w:rsidRDefault="00F50669" w:rsidP="00294673">
      <w:pPr>
        <w:spacing w:after="0"/>
        <w:jc w:val="both"/>
        <w:rPr>
          <w:rFonts w:cs="Tahoma"/>
          <w:b/>
          <w:color w:val="17365D" w:themeColor="text2" w:themeShade="BF"/>
          <w:sz w:val="24"/>
          <w:szCs w:val="24"/>
        </w:rPr>
      </w:pPr>
      <w:r w:rsidRPr="00F60602">
        <w:rPr>
          <w:rFonts w:cs="Tahoma"/>
          <w:b/>
          <w:color w:val="17365D" w:themeColor="text2" w:themeShade="BF"/>
          <w:sz w:val="24"/>
          <w:szCs w:val="24"/>
        </w:rPr>
        <w:t>Дорогие друзья!</w:t>
      </w:r>
    </w:p>
    <w:p w:rsidR="00294673" w:rsidRPr="00F60602" w:rsidRDefault="00866F80" w:rsidP="00294673">
      <w:pPr>
        <w:pStyle w:val="a6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="Tahoma"/>
          <w:color w:val="17365D" w:themeColor="text2" w:themeShade="BF"/>
        </w:rPr>
      </w:pPr>
      <w:r w:rsidRPr="00F60602">
        <w:rPr>
          <w:rFonts w:asciiTheme="minorHAnsi" w:hAnsiTheme="minorHAnsi" w:cs="Tahoma"/>
          <w:b/>
          <w:color w:val="17365D" w:themeColor="text2" w:themeShade="BF"/>
        </w:rPr>
        <w:t>Восточно-Европейская ассоциация арт-терапии, Всеукраинская арт-терапевтическая ассоциация и Творческое арт-терапевтическое объединение «</w:t>
      </w:r>
      <w:proofErr w:type="spellStart"/>
      <w:r w:rsidRPr="00F60602">
        <w:rPr>
          <w:rFonts w:asciiTheme="minorHAnsi" w:hAnsiTheme="minorHAnsi" w:cs="Tahoma"/>
          <w:b/>
          <w:color w:val="17365D" w:themeColor="text2" w:themeShade="BF"/>
        </w:rPr>
        <w:t>Art-Life</w:t>
      </w:r>
      <w:proofErr w:type="spellEnd"/>
      <w:r w:rsidRPr="00F60602">
        <w:rPr>
          <w:rFonts w:asciiTheme="minorHAnsi" w:hAnsiTheme="minorHAnsi" w:cs="Tahoma"/>
          <w:b/>
          <w:color w:val="17365D" w:themeColor="text2" w:themeShade="BF"/>
        </w:rPr>
        <w:t>»</w:t>
      </w:r>
      <w:r w:rsidR="00294673" w:rsidRPr="00F60602">
        <w:rPr>
          <w:rFonts w:asciiTheme="minorHAnsi" w:hAnsiTheme="minorHAnsi" w:cs="Tahoma"/>
          <w:color w:val="17365D" w:themeColor="text2" w:themeShade="BF"/>
        </w:rPr>
        <w:t>, при поддержке и в сотрудничестве с партнерскими организациями инициирует новый всеукраинский проект, направленный на формирование профессионального арт-терапевтического сообщества, объединяющего практикующих арт-терапевтов, студентов и слушателей специализированных учебных курсов, а также всех, кто стремится к внутреннему исцелению, личному и профессиональному развитию, через реализацию в творчестве своего духовного потенциала</w:t>
      </w:r>
    </w:p>
    <w:p w:rsidR="00294673" w:rsidRPr="00F60602" w:rsidRDefault="00294673" w:rsidP="002143CE">
      <w:pPr>
        <w:pStyle w:val="a6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="Tahoma"/>
          <w:color w:val="17365D" w:themeColor="text2" w:themeShade="BF"/>
        </w:rPr>
      </w:pPr>
      <w:r w:rsidRPr="00F60602">
        <w:rPr>
          <w:rFonts w:asciiTheme="minorHAnsi" w:hAnsiTheme="minorHAnsi" w:cs="Tahoma"/>
          <w:color w:val="17365D" w:themeColor="text2" w:themeShade="BF"/>
        </w:rPr>
        <w:t>Всех, кто заинтересован в своем творческом и профессиональном развитии, в личностном росте и осознании скрытых «сторон» своей личности, мы приглашаем разделить с нами время участия в работе Фестиваля ‒ эти несколько дней праздника, неожиданных открытий и ярких впечатлений!</w:t>
      </w:r>
    </w:p>
    <w:p w:rsidR="001C52BB" w:rsidRPr="00AD1A5C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1C52BB" w:rsidRPr="00AD1A5C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1C52BB" w:rsidRPr="00AD1A5C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F50669" w:rsidRPr="00F60602" w:rsidRDefault="00F50669" w:rsidP="002143CE">
      <w:pPr>
        <w:pStyle w:val="a6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="Tahoma"/>
          <w:color w:val="17365D" w:themeColor="text2" w:themeShade="BF"/>
        </w:rPr>
      </w:pPr>
      <w:r w:rsidRPr="00F60602">
        <w:rPr>
          <w:rFonts w:asciiTheme="minorHAnsi" w:hAnsiTheme="minorHAnsi" w:cs="Tahoma"/>
          <w:color w:val="17365D" w:themeColor="text2" w:themeShade="BF"/>
        </w:rPr>
        <w:lastRenderedPageBreak/>
        <w:t>Зарегистрироваться и уточнить интересующие вопросы Вы можете, написав нам по электронной почте, связавшись по скайпу или позвонив по телефону:</w:t>
      </w:r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</w:rPr>
      </w:pPr>
      <w:r w:rsidRPr="006C4C57">
        <w:rPr>
          <w:rFonts w:cs="Tahoma"/>
          <w:b/>
          <w:color w:val="17365D" w:themeColor="text2" w:themeShade="BF"/>
          <w:sz w:val="28"/>
          <w:szCs w:val="28"/>
        </w:rPr>
        <w:t>+38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 </w:t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>099 7670187</w:t>
      </w:r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</w:rPr>
      </w:pP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 xml:space="preserve"> 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 xml:space="preserve"> 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</w:rPr>
      </w:pP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artlife</w:t>
      </w:r>
      <w:proofErr w:type="spellEnd"/>
      <w:r w:rsidRPr="006C4C57">
        <w:rPr>
          <w:rFonts w:cs="Tahoma"/>
          <w:b/>
          <w:color w:val="17365D" w:themeColor="text2" w:themeShade="BF"/>
          <w:sz w:val="28"/>
          <w:szCs w:val="28"/>
        </w:rPr>
        <w:t>.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island</w:t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>@</w:t>
      </w: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gmail</w:t>
      </w:r>
      <w:proofErr w:type="spellEnd"/>
      <w:r w:rsidRPr="006C4C57">
        <w:rPr>
          <w:rFonts w:cs="Tahoma"/>
          <w:b/>
          <w:color w:val="17365D" w:themeColor="text2" w:themeShade="BF"/>
          <w:sz w:val="28"/>
          <w:szCs w:val="28"/>
        </w:rPr>
        <w:t>.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com</w:t>
      </w:r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</w:rPr>
      </w:pP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saat</w:t>
      </w:r>
      <w:proofErr w:type="spellEnd"/>
      <w:r w:rsidRPr="006C4C57">
        <w:rPr>
          <w:rFonts w:cs="Tahoma"/>
          <w:b/>
          <w:color w:val="17365D" w:themeColor="text2" w:themeShade="BF"/>
          <w:sz w:val="28"/>
          <w:szCs w:val="28"/>
        </w:rPr>
        <w:t>-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lab</w:t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>@</w:t>
      </w: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ya</w:t>
      </w:r>
      <w:proofErr w:type="spellEnd"/>
      <w:r w:rsidRPr="006C4C57">
        <w:rPr>
          <w:rFonts w:cs="Tahoma"/>
          <w:b/>
          <w:color w:val="17365D" w:themeColor="text2" w:themeShade="BF"/>
          <w:sz w:val="28"/>
          <w:szCs w:val="28"/>
        </w:rPr>
        <w:t>.</w:t>
      </w: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ru</w:t>
      </w:r>
      <w:proofErr w:type="spellEnd"/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</w:rPr>
      </w:pP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 xml:space="preserve"> 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 xml:space="preserve"> </w:t>
      </w:r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sym w:font="Symbol" w:char="F0B7"/>
      </w:r>
    </w:p>
    <w:p w:rsidR="001C52BB" w:rsidRPr="006C4C57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8"/>
          <w:szCs w:val="28"/>
          <w:lang w:val="en-US"/>
        </w:rPr>
      </w:pPr>
      <w:r w:rsidRPr="006C4C57">
        <w:rPr>
          <w:rFonts w:cs="Tahoma"/>
          <w:color w:val="17365D" w:themeColor="text2" w:themeShade="BF"/>
          <w:sz w:val="28"/>
          <w:szCs w:val="28"/>
          <w:lang w:val="en-US"/>
        </w:rPr>
        <w:t>Skype</w:t>
      </w:r>
      <w:r w:rsidRPr="006C4C57">
        <w:rPr>
          <w:rFonts w:cs="Tahoma"/>
          <w:color w:val="17365D" w:themeColor="text2" w:themeShade="BF"/>
          <w:sz w:val="28"/>
          <w:szCs w:val="28"/>
        </w:rPr>
        <w:t>:</w:t>
      </w:r>
      <w:r w:rsidRPr="006C4C57">
        <w:rPr>
          <w:rFonts w:cs="Tahoma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6C4C57">
        <w:rPr>
          <w:rFonts w:cs="Tahoma"/>
          <w:b/>
          <w:color w:val="17365D" w:themeColor="text2" w:themeShade="BF"/>
          <w:sz w:val="28"/>
          <w:szCs w:val="28"/>
          <w:lang w:val="en-US"/>
        </w:rPr>
        <w:t>psyhosfera</w:t>
      </w:r>
      <w:proofErr w:type="spellEnd"/>
    </w:p>
    <w:p w:rsidR="001C52BB" w:rsidRPr="005E2A36" w:rsidRDefault="001C52BB" w:rsidP="001C52BB">
      <w:pPr>
        <w:spacing w:after="0"/>
        <w:jc w:val="center"/>
        <w:rPr>
          <w:rFonts w:cs="Tahoma"/>
          <w:b/>
          <w:color w:val="17365D" w:themeColor="text2" w:themeShade="BF"/>
          <w:sz w:val="24"/>
          <w:szCs w:val="24"/>
          <w:lang w:val="en-US"/>
        </w:rPr>
      </w:pPr>
    </w:p>
    <w:p w:rsidR="00F50669" w:rsidRPr="00F60602" w:rsidRDefault="00C35330" w:rsidP="00C35330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F60602">
        <w:rPr>
          <w:rFonts w:cs="Tahoma"/>
          <w:b/>
          <w:color w:val="FFFF99"/>
          <w:sz w:val="24"/>
          <w:szCs w:val="24"/>
        </w:rPr>
        <w:t>ОРГВЗНОС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до 1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 xml:space="preserve">июня </w:t>
      </w:r>
      <w:r w:rsidRPr="00F60602">
        <w:rPr>
          <w:rFonts w:cs="Tahoma"/>
          <w:color w:val="17365D" w:themeColor="text2" w:themeShade="BF"/>
          <w:sz w:val="24"/>
          <w:szCs w:val="24"/>
        </w:rPr>
        <w:t xml:space="preserve">–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650 гр.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до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 xml:space="preserve">1 августа </w:t>
      </w:r>
      <w:r w:rsidRPr="00F60602">
        <w:rPr>
          <w:rFonts w:cs="Tahoma"/>
          <w:color w:val="17365D" w:themeColor="text2" w:themeShade="BF"/>
          <w:sz w:val="24"/>
          <w:szCs w:val="24"/>
        </w:rPr>
        <w:t xml:space="preserve">‒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750 гр</w:t>
      </w:r>
      <w:r w:rsidRPr="00F60602">
        <w:rPr>
          <w:rFonts w:cs="Tahoma"/>
          <w:color w:val="17365D" w:themeColor="text2" w:themeShade="BF"/>
          <w:sz w:val="24"/>
          <w:szCs w:val="24"/>
        </w:rPr>
        <w:t>.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до 1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сентября 850 г</w:t>
      </w:r>
      <w:r w:rsidRPr="00F60602">
        <w:rPr>
          <w:rFonts w:cs="Tahoma"/>
          <w:color w:val="17365D" w:themeColor="text2" w:themeShade="BF"/>
          <w:sz w:val="24"/>
          <w:szCs w:val="24"/>
        </w:rPr>
        <w:t>р.</w:t>
      </w:r>
    </w:p>
    <w:p w:rsidR="000F10C0" w:rsidRPr="00F60602" w:rsidRDefault="00C3533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>до 10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 xml:space="preserve"> </w:t>
      </w:r>
      <w:r w:rsidRPr="00F60602">
        <w:rPr>
          <w:rFonts w:cs="Tahoma"/>
          <w:color w:val="17365D" w:themeColor="text2" w:themeShade="BF"/>
          <w:sz w:val="24"/>
          <w:szCs w:val="24"/>
        </w:rPr>
        <w:t xml:space="preserve">сентября 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 xml:space="preserve">– </w:t>
      </w:r>
      <w:r w:rsidRPr="00F60602">
        <w:rPr>
          <w:rFonts w:cs="Tahoma"/>
          <w:color w:val="17365D" w:themeColor="text2" w:themeShade="BF"/>
          <w:sz w:val="24"/>
          <w:szCs w:val="24"/>
        </w:rPr>
        <w:t>90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 xml:space="preserve">0 </w:t>
      </w:r>
      <w:r w:rsidRPr="00F60602">
        <w:rPr>
          <w:rFonts w:cs="Tahoma"/>
          <w:color w:val="17365D" w:themeColor="text2" w:themeShade="BF"/>
          <w:sz w:val="24"/>
          <w:szCs w:val="24"/>
        </w:rPr>
        <w:t>г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>р.</w:t>
      </w:r>
    </w:p>
    <w:p w:rsidR="000F10C0" w:rsidRPr="00F60602" w:rsidRDefault="00C3533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>после 10 сентября -100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 xml:space="preserve">0 </w:t>
      </w:r>
      <w:r w:rsidRPr="00F60602">
        <w:rPr>
          <w:rFonts w:cs="Tahoma"/>
          <w:color w:val="17365D" w:themeColor="text2" w:themeShade="BF"/>
          <w:sz w:val="24"/>
          <w:szCs w:val="24"/>
        </w:rPr>
        <w:t>г</w:t>
      </w:r>
      <w:r w:rsidR="000F10C0" w:rsidRPr="00F60602">
        <w:rPr>
          <w:rFonts w:cs="Tahoma"/>
          <w:color w:val="17365D" w:themeColor="text2" w:themeShade="BF"/>
          <w:sz w:val="24"/>
          <w:szCs w:val="24"/>
        </w:rPr>
        <w:t>р.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при регистрации –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1100 г</w:t>
      </w:r>
      <w:r w:rsidRPr="00F60602">
        <w:rPr>
          <w:rFonts w:cs="Tahoma"/>
          <w:color w:val="17365D" w:themeColor="text2" w:themeShade="BF"/>
          <w:sz w:val="24"/>
          <w:szCs w:val="24"/>
        </w:rPr>
        <w:t>р.</w:t>
      </w:r>
    </w:p>
    <w:p w:rsidR="000F10C0" w:rsidRPr="00F60602" w:rsidRDefault="000F10C0" w:rsidP="000F10C0">
      <w:pPr>
        <w:pStyle w:val="a4"/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студенты д/о - 10 % (с учетом времени внесения </w:t>
      </w:r>
      <w:proofErr w:type="spellStart"/>
      <w:r w:rsidRPr="00F60602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  <w:r w:rsidRPr="00F60602">
        <w:rPr>
          <w:rFonts w:cs="Tahoma"/>
          <w:color w:val="17365D" w:themeColor="text2" w:themeShade="BF"/>
          <w:sz w:val="24"/>
          <w:szCs w:val="24"/>
        </w:rPr>
        <w:t xml:space="preserve">) 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для членов Восточно-Европейской Ассоциации Арт-терапии, Всеукраинской Арт-терапевтической Ассоциации, </w:t>
      </w:r>
      <w:proofErr w:type="spellStart"/>
      <w:r w:rsidR="00C35330" w:rsidRPr="00F60602">
        <w:rPr>
          <w:rFonts w:cs="Tahoma"/>
          <w:color w:val="17365D" w:themeColor="text2" w:themeShade="BF"/>
          <w:sz w:val="24"/>
          <w:szCs w:val="24"/>
        </w:rPr>
        <w:t>Западноукраинской</w:t>
      </w:r>
      <w:proofErr w:type="spellEnd"/>
      <w:r w:rsidR="00C35330" w:rsidRPr="00F60602">
        <w:rPr>
          <w:rFonts w:cs="Tahoma"/>
          <w:color w:val="17365D" w:themeColor="text2" w:themeShade="BF"/>
          <w:sz w:val="24"/>
          <w:szCs w:val="24"/>
        </w:rPr>
        <w:t xml:space="preserve"> ассоциации арт-психологов и арт-терапевтов </w:t>
      </w:r>
      <w:r w:rsidRPr="00F60602">
        <w:rPr>
          <w:rFonts w:cs="Tahoma"/>
          <w:color w:val="17365D" w:themeColor="text2" w:themeShade="BF"/>
          <w:sz w:val="24"/>
          <w:szCs w:val="24"/>
        </w:rPr>
        <w:t xml:space="preserve">- 15 % (с учетом времени внесения </w:t>
      </w:r>
      <w:proofErr w:type="spellStart"/>
      <w:r w:rsidRPr="00F60602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  <w:r w:rsidRPr="00F60602">
        <w:rPr>
          <w:rFonts w:cs="Tahoma"/>
          <w:color w:val="17365D" w:themeColor="text2" w:themeShade="BF"/>
          <w:sz w:val="24"/>
          <w:szCs w:val="24"/>
        </w:rPr>
        <w:t>)</w:t>
      </w:r>
    </w:p>
    <w:p w:rsidR="000F10C0" w:rsidRPr="00F60602" w:rsidRDefault="000F10C0" w:rsidP="000F10C0">
      <w:pPr>
        <w:pStyle w:val="a4"/>
        <w:numPr>
          <w:ilvl w:val="0"/>
          <w:numId w:val="1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для ведущих: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350 гр</w:t>
      </w:r>
      <w:r w:rsidRPr="00F60602">
        <w:rPr>
          <w:rFonts w:cs="Tahoma"/>
          <w:color w:val="17365D" w:themeColor="text2" w:themeShade="BF"/>
          <w:sz w:val="24"/>
          <w:szCs w:val="24"/>
        </w:rPr>
        <w:t>. (</w:t>
      </w:r>
      <w:proofErr w:type="spellStart"/>
      <w:r w:rsidR="00933EA7" w:rsidRPr="00F60602">
        <w:rPr>
          <w:rFonts w:cs="Tahoma"/>
          <w:color w:val="17365D" w:themeColor="text2" w:themeShade="BF"/>
          <w:sz w:val="24"/>
          <w:szCs w:val="24"/>
        </w:rPr>
        <w:t>оргвзнос</w:t>
      </w:r>
      <w:proofErr w:type="spellEnd"/>
      <w:r w:rsidR="00933EA7" w:rsidRPr="00F60602">
        <w:rPr>
          <w:rFonts w:cs="Tahoma"/>
          <w:color w:val="17365D" w:themeColor="text2" w:themeShade="BF"/>
          <w:sz w:val="24"/>
          <w:szCs w:val="24"/>
        </w:rPr>
        <w:t xml:space="preserve"> включает участие в программе </w:t>
      </w:r>
      <w:r w:rsidR="00C35330" w:rsidRPr="00F60602">
        <w:rPr>
          <w:rFonts w:cs="Tahoma"/>
          <w:color w:val="17365D" w:themeColor="text2" w:themeShade="BF"/>
          <w:sz w:val="24"/>
          <w:szCs w:val="24"/>
        </w:rPr>
        <w:t>Фестиваля</w:t>
      </w:r>
      <w:r w:rsidR="00933EA7" w:rsidRPr="00F60602">
        <w:rPr>
          <w:rFonts w:cs="Tahoma"/>
          <w:color w:val="17365D" w:themeColor="text2" w:themeShade="BF"/>
          <w:sz w:val="24"/>
          <w:szCs w:val="24"/>
        </w:rPr>
        <w:t xml:space="preserve">, сертификацию, возможность распространить свои печатные материалы – буклеты, визитки, и сделать рекламные объявления в ходе мастер-классов; </w:t>
      </w:r>
      <w:r w:rsidRPr="00F60602">
        <w:rPr>
          <w:rFonts w:cs="Tahoma"/>
          <w:i/>
          <w:color w:val="17365D" w:themeColor="text2" w:themeShade="BF"/>
          <w:sz w:val="24"/>
          <w:szCs w:val="24"/>
        </w:rPr>
        <w:t>рекомендуем участие в партнерской программе</w:t>
      </w:r>
      <w:r w:rsidRPr="00F60602">
        <w:rPr>
          <w:rFonts w:cs="Tahoma"/>
          <w:color w:val="17365D" w:themeColor="text2" w:themeShade="BF"/>
          <w:sz w:val="24"/>
          <w:szCs w:val="24"/>
        </w:rPr>
        <w:t>)</w:t>
      </w:r>
    </w:p>
    <w:p w:rsidR="00C35330" w:rsidRPr="00F60602" w:rsidRDefault="00C35330" w:rsidP="000F10C0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0F10C0" w:rsidRPr="00F60602" w:rsidRDefault="000F10C0" w:rsidP="000F10C0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F60602">
        <w:rPr>
          <w:rFonts w:cs="Tahoma"/>
          <w:b/>
          <w:color w:val="17365D" w:themeColor="text2" w:themeShade="BF"/>
          <w:sz w:val="24"/>
          <w:szCs w:val="24"/>
        </w:rPr>
        <w:t>В стоимость входит участие в основной программе Фестиваля, раздаточные материалы, сертификация</w:t>
      </w:r>
    </w:p>
    <w:p w:rsidR="000F10C0" w:rsidRPr="00F60602" w:rsidRDefault="000F10C0" w:rsidP="00F50669">
      <w:pPr>
        <w:pStyle w:val="a4"/>
        <w:spacing w:after="0" w:line="240" w:lineRule="auto"/>
        <w:ind w:left="0"/>
        <w:jc w:val="center"/>
        <w:rPr>
          <w:rFonts w:cs="Tahoma"/>
          <w:b/>
          <w:i/>
          <w:sz w:val="24"/>
          <w:szCs w:val="24"/>
        </w:rPr>
      </w:pPr>
    </w:p>
    <w:p w:rsidR="00C35330" w:rsidRPr="00F60602" w:rsidRDefault="00C35330" w:rsidP="000F10C0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  <w:r w:rsidRPr="00F60602">
        <w:rPr>
          <w:rFonts w:cs="Tahoma"/>
          <w:b/>
          <w:color w:val="17365D" w:themeColor="text2" w:themeShade="BF"/>
          <w:sz w:val="24"/>
          <w:szCs w:val="24"/>
        </w:rPr>
        <w:t xml:space="preserve">Мы искренне заинтересованы в </w:t>
      </w:r>
      <w:r w:rsidR="00884ACB" w:rsidRPr="00F60602">
        <w:rPr>
          <w:rFonts w:cs="Tahoma"/>
          <w:b/>
          <w:color w:val="17365D" w:themeColor="text2" w:themeShade="BF"/>
          <w:sz w:val="24"/>
          <w:szCs w:val="24"/>
        </w:rPr>
        <w:t xml:space="preserve">Вашем </w:t>
      </w:r>
      <w:r w:rsidRPr="00F60602">
        <w:rPr>
          <w:rFonts w:cs="Tahoma"/>
          <w:b/>
          <w:color w:val="17365D" w:themeColor="text2" w:themeShade="BF"/>
          <w:sz w:val="24"/>
          <w:szCs w:val="24"/>
        </w:rPr>
        <w:t xml:space="preserve">присутствии и в сотрудничестве с </w:t>
      </w:r>
      <w:r w:rsidR="00884ACB" w:rsidRPr="00F60602">
        <w:rPr>
          <w:rFonts w:cs="Tahoma"/>
          <w:b/>
          <w:color w:val="17365D" w:themeColor="text2" w:themeShade="BF"/>
          <w:sz w:val="24"/>
          <w:szCs w:val="24"/>
        </w:rPr>
        <w:t>Вами</w:t>
      </w:r>
    </w:p>
    <w:p w:rsidR="000F10C0" w:rsidRPr="00F60602" w:rsidRDefault="000F10C0" w:rsidP="00F50669">
      <w:pPr>
        <w:spacing w:after="0" w:line="240" w:lineRule="auto"/>
        <w:jc w:val="center"/>
        <w:rPr>
          <w:rFonts w:cs="Tahoma"/>
          <w:b/>
          <w:color w:val="17365D" w:themeColor="text2" w:themeShade="BF"/>
          <w:sz w:val="24"/>
          <w:szCs w:val="24"/>
        </w:rPr>
      </w:pPr>
    </w:p>
    <w:p w:rsidR="000F10C0" w:rsidRPr="00F60602" w:rsidRDefault="000F10C0" w:rsidP="003320ED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 xml:space="preserve">После того как Вы пришлете заявку на участие, мы согласуем с </w:t>
      </w:r>
      <w:r w:rsidR="00884ACB" w:rsidRPr="00F60602">
        <w:rPr>
          <w:rFonts w:cs="Tahoma"/>
          <w:color w:val="17365D" w:themeColor="text2" w:themeShade="BF"/>
          <w:sz w:val="24"/>
          <w:szCs w:val="24"/>
        </w:rPr>
        <w:t xml:space="preserve">Вами способ внесения </w:t>
      </w:r>
      <w:proofErr w:type="spellStart"/>
      <w:r w:rsidR="00884ACB" w:rsidRPr="00F60602">
        <w:rPr>
          <w:rFonts w:cs="Tahoma"/>
          <w:color w:val="17365D" w:themeColor="text2" w:themeShade="BF"/>
          <w:sz w:val="24"/>
          <w:szCs w:val="24"/>
        </w:rPr>
        <w:t>оргвзноса</w:t>
      </w:r>
      <w:proofErr w:type="spellEnd"/>
    </w:p>
    <w:p w:rsidR="000F10C0" w:rsidRPr="00F60602" w:rsidRDefault="000F10C0" w:rsidP="003320ED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color w:val="17365D" w:themeColor="text2" w:themeShade="BF"/>
          <w:sz w:val="24"/>
          <w:szCs w:val="24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>В случае партнерского сотрудничества, мы уточним Ваши потребности и согласуем все детали Ва</w:t>
      </w:r>
      <w:r w:rsidR="00884ACB" w:rsidRPr="00F60602">
        <w:rPr>
          <w:rFonts w:cs="Tahoma"/>
          <w:color w:val="17365D" w:themeColor="text2" w:themeShade="BF"/>
          <w:sz w:val="24"/>
          <w:szCs w:val="24"/>
        </w:rPr>
        <w:t>шего участия в работе Фестиваля</w:t>
      </w:r>
    </w:p>
    <w:p w:rsidR="000F10C0" w:rsidRPr="00F60602" w:rsidRDefault="000F10C0" w:rsidP="003320ED">
      <w:pPr>
        <w:pStyle w:val="a4"/>
        <w:numPr>
          <w:ilvl w:val="0"/>
          <w:numId w:val="3"/>
        </w:numPr>
        <w:spacing w:after="0" w:line="240" w:lineRule="auto"/>
        <w:jc w:val="both"/>
        <w:rPr>
          <w:rFonts w:cs="Tahoma"/>
          <w:b/>
          <w:color w:val="17365D" w:themeColor="text2" w:themeShade="BF"/>
        </w:rPr>
      </w:pPr>
      <w:r w:rsidRPr="00F60602">
        <w:rPr>
          <w:rFonts w:cs="Tahoma"/>
          <w:color w:val="17365D" w:themeColor="text2" w:themeShade="BF"/>
          <w:sz w:val="24"/>
          <w:szCs w:val="24"/>
        </w:rPr>
        <w:t>Для уточнения всех текущих вопросов и подачи заявки Вы можете связа</w:t>
      </w:r>
      <w:r w:rsidR="00884ACB" w:rsidRPr="00F60602">
        <w:rPr>
          <w:rFonts w:cs="Tahoma"/>
          <w:color w:val="17365D" w:themeColor="text2" w:themeShade="BF"/>
          <w:sz w:val="24"/>
          <w:szCs w:val="24"/>
        </w:rPr>
        <w:t>ться с организаторами Фестиваля</w:t>
      </w:r>
    </w:p>
    <w:p w:rsidR="003320ED" w:rsidRPr="00F60602" w:rsidRDefault="003320ED" w:rsidP="003320ED">
      <w:pPr>
        <w:pStyle w:val="a4"/>
        <w:spacing w:after="0" w:line="240" w:lineRule="auto"/>
        <w:jc w:val="both"/>
        <w:rPr>
          <w:rFonts w:cs="Tahoma"/>
          <w:b/>
          <w:color w:val="17365D" w:themeColor="text2" w:themeShade="BF"/>
        </w:rPr>
      </w:pPr>
    </w:p>
    <w:p w:rsidR="00F50669" w:rsidRPr="00F60602" w:rsidRDefault="00F50669" w:rsidP="00884ACB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F60602">
        <w:rPr>
          <w:rFonts w:cs="Tahoma"/>
          <w:b/>
          <w:color w:val="FFFF99"/>
          <w:sz w:val="24"/>
          <w:szCs w:val="24"/>
        </w:rPr>
        <w:t>Рассмотрим Ваши предложения относительно сотрудничества!</w:t>
      </w:r>
    </w:p>
    <w:p w:rsidR="00F50669" w:rsidRPr="00F60602" w:rsidRDefault="00F50669" w:rsidP="00884ACB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F60602">
        <w:rPr>
          <w:rFonts w:cs="Tahoma"/>
          <w:b/>
          <w:color w:val="FFFF99"/>
          <w:sz w:val="24"/>
          <w:szCs w:val="24"/>
        </w:rPr>
        <w:t>Благодарим за проявленный интерес!</w:t>
      </w:r>
    </w:p>
    <w:p w:rsidR="00F50669" w:rsidRPr="00F60602" w:rsidRDefault="00F50669" w:rsidP="00884ACB">
      <w:pPr>
        <w:shd w:val="clear" w:color="auto" w:fill="17365D" w:themeFill="text2" w:themeFillShade="BF"/>
        <w:spacing w:after="0" w:line="240" w:lineRule="auto"/>
        <w:jc w:val="center"/>
        <w:rPr>
          <w:rFonts w:cs="Tahoma"/>
          <w:b/>
          <w:color w:val="FFFF99"/>
          <w:sz w:val="24"/>
          <w:szCs w:val="24"/>
        </w:rPr>
      </w:pPr>
      <w:r w:rsidRPr="00F60602">
        <w:rPr>
          <w:rFonts w:cs="Tahoma"/>
          <w:b/>
          <w:color w:val="FFFF99"/>
          <w:sz w:val="24"/>
          <w:szCs w:val="24"/>
        </w:rPr>
        <w:t xml:space="preserve">С уважением – команда </w:t>
      </w:r>
      <w:r w:rsidR="00884ACB" w:rsidRPr="00F60602">
        <w:rPr>
          <w:rFonts w:cs="Tahoma"/>
          <w:b/>
          <w:color w:val="FFFF99"/>
          <w:sz w:val="24"/>
          <w:szCs w:val="24"/>
        </w:rPr>
        <w:t>Фестиваля</w:t>
      </w:r>
      <w:r w:rsidRPr="00F60602">
        <w:rPr>
          <w:rFonts w:cs="Tahoma"/>
          <w:b/>
          <w:color w:val="FFFF99"/>
          <w:sz w:val="24"/>
          <w:szCs w:val="24"/>
        </w:rPr>
        <w:t>!</w:t>
      </w:r>
    </w:p>
    <w:p w:rsidR="00F50669" w:rsidRPr="00F60602" w:rsidRDefault="00F50669" w:rsidP="007A6BB1">
      <w:pPr>
        <w:shd w:val="clear" w:color="auto" w:fill="FFFFFF"/>
        <w:spacing w:after="0" w:line="240" w:lineRule="auto"/>
        <w:jc w:val="center"/>
        <w:rPr>
          <w:rFonts w:cs="Tahoma"/>
          <w:b/>
          <w:color w:val="000099"/>
        </w:rPr>
      </w:pPr>
    </w:p>
    <w:p w:rsidR="000F10C0" w:rsidRPr="001C52BB" w:rsidRDefault="001C52BB" w:rsidP="000F10C0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</w:rPr>
      </w:pPr>
      <w:r w:rsidRPr="001C52BB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ART</w:t>
      </w:r>
      <w:r w:rsidRPr="001C52BB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</w:rPr>
        <w:t>-</w:t>
      </w:r>
      <w:r w:rsidRPr="001C52BB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LIFE</w:t>
      </w:r>
      <w:r w:rsidRPr="001C52BB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</w:rPr>
        <w:t>.</w:t>
      </w:r>
      <w:r w:rsidRPr="001C52BB">
        <w:rPr>
          <w:rFonts w:asciiTheme="minorHAnsi" w:hAnsiTheme="minorHAnsi" w:cs="Tahoma"/>
          <w:b/>
          <w:color w:val="C00000"/>
          <w:sz w:val="40"/>
          <w:szCs w:val="40"/>
          <w:shd w:val="clear" w:color="auto" w:fill="FFFFFF"/>
          <w:lang w:val="en-US"/>
        </w:rPr>
        <w:t>TODAY</w:t>
      </w:r>
    </w:p>
    <w:p w:rsidR="003320ED" w:rsidRPr="00F60602" w:rsidRDefault="003320ED" w:rsidP="000F10C0">
      <w:pPr>
        <w:pStyle w:val="a6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color w:val="C00000"/>
          <w:sz w:val="28"/>
          <w:szCs w:val="28"/>
        </w:rPr>
      </w:pPr>
    </w:p>
    <w:p w:rsidR="007A6BB1" w:rsidRPr="00F60602" w:rsidRDefault="007A6BB1" w:rsidP="007A6BB1">
      <w:pPr>
        <w:spacing w:after="0"/>
        <w:jc w:val="center"/>
        <w:rPr>
          <w:rFonts w:cs="Tahoma"/>
          <w:sz w:val="24"/>
          <w:szCs w:val="24"/>
        </w:rPr>
      </w:pPr>
      <w:bookmarkStart w:id="0" w:name="_GoBack"/>
      <w:bookmarkEnd w:id="0"/>
    </w:p>
    <w:sectPr w:rsidR="007A6BB1" w:rsidRPr="00F60602" w:rsidSect="00B9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C59A1"/>
    <w:multiLevelType w:val="hybridMultilevel"/>
    <w:tmpl w:val="64EAD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02CB6"/>
    <w:multiLevelType w:val="hybridMultilevel"/>
    <w:tmpl w:val="EF7286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41875"/>
    <w:multiLevelType w:val="hybridMultilevel"/>
    <w:tmpl w:val="108AE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475"/>
    <w:rsid w:val="000062E1"/>
    <w:rsid w:val="00023790"/>
    <w:rsid w:val="00051511"/>
    <w:rsid w:val="00054BD1"/>
    <w:rsid w:val="00071C42"/>
    <w:rsid w:val="00072C73"/>
    <w:rsid w:val="000F10C0"/>
    <w:rsid w:val="001147B7"/>
    <w:rsid w:val="00172B41"/>
    <w:rsid w:val="001C52BB"/>
    <w:rsid w:val="001F50D7"/>
    <w:rsid w:val="002143CE"/>
    <w:rsid w:val="00294673"/>
    <w:rsid w:val="002A5AFF"/>
    <w:rsid w:val="0031705A"/>
    <w:rsid w:val="003320ED"/>
    <w:rsid w:val="003409D2"/>
    <w:rsid w:val="00361450"/>
    <w:rsid w:val="003A06D3"/>
    <w:rsid w:val="00405F6F"/>
    <w:rsid w:val="00437428"/>
    <w:rsid w:val="00443F1C"/>
    <w:rsid w:val="0051431D"/>
    <w:rsid w:val="0051651D"/>
    <w:rsid w:val="005311FC"/>
    <w:rsid w:val="006A0E6C"/>
    <w:rsid w:val="006A37A0"/>
    <w:rsid w:val="006C4C57"/>
    <w:rsid w:val="006F79B7"/>
    <w:rsid w:val="00730B24"/>
    <w:rsid w:val="00763103"/>
    <w:rsid w:val="0077053D"/>
    <w:rsid w:val="00777A5C"/>
    <w:rsid w:val="007A6BB1"/>
    <w:rsid w:val="00866F80"/>
    <w:rsid w:val="00884ACB"/>
    <w:rsid w:val="008F09B8"/>
    <w:rsid w:val="00926E92"/>
    <w:rsid w:val="00933EA7"/>
    <w:rsid w:val="009D304F"/>
    <w:rsid w:val="009E1451"/>
    <w:rsid w:val="00AD1A5C"/>
    <w:rsid w:val="00C210D1"/>
    <w:rsid w:val="00C35330"/>
    <w:rsid w:val="00CA124F"/>
    <w:rsid w:val="00CC428D"/>
    <w:rsid w:val="00E00A56"/>
    <w:rsid w:val="00E24915"/>
    <w:rsid w:val="00F50669"/>
    <w:rsid w:val="00F60602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D4D27-DBA3-4A4E-9AD1-66016D9B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14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651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F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320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20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20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20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20E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3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EEAF-B74D-4A73-AAEC-E21EEB2D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43</cp:revision>
  <dcterms:created xsi:type="dcterms:W3CDTF">2015-02-09T14:33:00Z</dcterms:created>
  <dcterms:modified xsi:type="dcterms:W3CDTF">2016-04-20T17:31:00Z</dcterms:modified>
</cp:coreProperties>
</file>